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6F" w:rsidRPr="00BF706E" w:rsidRDefault="00D0436F" w:rsidP="00D0436F">
      <w:pPr>
        <w:spacing w:line="276" w:lineRule="auto"/>
      </w:pPr>
      <w:r w:rsidRPr="005C2DD3">
        <w:rPr>
          <w:rFonts w:ascii="Times New Roman" w:hAnsi="Times New Roman"/>
          <w:b/>
        </w:rPr>
        <w:t xml:space="preserve">(Załącznik nr </w:t>
      </w:r>
      <w:r>
        <w:rPr>
          <w:rFonts w:ascii="Times New Roman" w:hAnsi="Times New Roman"/>
          <w:b/>
        </w:rPr>
        <w:t>5</w:t>
      </w:r>
      <w:r w:rsidRPr="005C2DD3">
        <w:rPr>
          <w:rFonts w:ascii="Times New Roman" w:hAnsi="Times New Roman"/>
          <w:b/>
        </w:rPr>
        <w:t>)</w:t>
      </w:r>
    </w:p>
    <w:p w:rsidR="00D0436F" w:rsidRPr="00BF706E" w:rsidRDefault="00D0436F" w:rsidP="00D0436F">
      <w:pPr>
        <w:spacing w:line="276" w:lineRule="auto"/>
        <w:ind w:right="652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316865</wp:posOffset>
                </wp:positionV>
                <wp:extent cx="1373505" cy="802005"/>
                <wp:effectExtent l="13335" t="11430" r="1333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6F" w:rsidRDefault="00D0436F" w:rsidP="00D0436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0436F" w:rsidRDefault="00D0436F" w:rsidP="00D0436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0436F" w:rsidRDefault="00D0436F" w:rsidP="00D0436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0436F" w:rsidRDefault="00D0436F" w:rsidP="00D0436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71.9pt;margin-top:24.9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" strokeweight=".5pt">
                <v:textbox inset="7.45pt,3.85pt,7.45pt,3.85pt">
                  <w:txbxContent>
                    <w:p w:rsidR="00D0436F" w:rsidRDefault="00D0436F" w:rsidP="00D0436F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0436F" w:rsidRDefault="00D0436F" w:rsidP="00D0436F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0436F" w:rsidRDefault="00D0436F" w:rsidP="00D0436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D0436F" w:rsidRDefault="00D0436F" w:rsidP="00D0436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D0436F" w:rsidRPr="00BF706E" w:rsidRDefault="00D0436F" w:rsidP="00D0436F">
      <w:pPr>
        <w:spacing w:line="276" w:lineRule="auto"/>
        <w:ind w:right="652"/>
      </w:pPr>
    </w:p>
    <w:p w:rsidR="00D0436F" w:rsidRPr="00BF706E" w:rsidRDefault="00D0436F" w:rsidP="00D0436F">
      <w:pPr>
        <w:spacing w:line="276" w:lineRule="auto"/>
        <w:ind w:right="652"/>
      </w:pPr>
    </w:p>
    <w:p w:rsidR="00D0436F" w:rsidRPr="00BF706E" w:rsidRDefault="00D0436F" w:rsidP="00D0436F">
      <w:pPr>
        <w:spacing w:line="276" w:lineRule="auto"/>
        <w:ind w:right="652"/>
      </w:pPr>
    </w:p>
    <w:p w:rsidR="00D0436F" w:rsidRPr="00BF706E" w:rsidRDefault="00D0436F" w:rsidP="00D0436F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D0436F" w:rsidRPr="00BF706E" w:rsidRDefault="00D0436F" w:rsidP="00D0436F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D0436F" w:rsidRPr="00BF706E" w:rsidRDefault="00D0436F" w:rsidP="00D0436F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D0436F" w:rsidRPr="00BF706E" w:rsidRDefault="00D0436F" w:rsidP="00D0436F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D0436F" w:rsidRPr="00BF706E" w:rsidRDefault="00D0436F" w:rsidP="00D0436F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D0436F" w:rsidRPr="00D0436F" w:rsidRDefault="00D0436F" w:rsidP="00D0436F">
      <w:pPr>
        <w:pStyle w:val="Nagwek5"/>
        <w:keepLines/>
        <w:spacing w:line="276" w:lineRule="auto"/>
        <w:ind w:left="3578" w:firstLine="22"/>
        <w:rPr>
          <w:rFonts w:ascii="Tahoma" w:hAnsi="Tahoma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36F">
        <w:rPr>
          <w:rFonts w:ascii="Tahoma" w:hAnsi="Tahoma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D0436F" w:rsidRPr="00BF706E" w:rsidRDefault="00D0436F" w:rsidP="00D0436F">
      <w:pPr>
        <w:spacing w:line="276" w:lineRule="auto"/>
      </w:pPr>
    </w:p>
    <w:p w:rsidR="00D0436F" w:rsidRPr="00BF706E" w:rsidRDefault="00D0436F" w:rsidP="00D0436F">
      <w:pPr>
        <w:keepLines/>
        <w:spacing w:line="276" w:lineRule="auto"/>
        <w:jc w:val="center"/>
        <w:rPr>
          <w:b/>
          <w:bCs/>
        </w:rPr>
      </w:pPr>
      <w:r w:rsidRPr="006B1B67">
        <w:rPr>
          <w:b/>
          <w:bCs/>
        </w:rPr>
        <w:t>o spełnianiu warunków udziału w postępowaniu</w:t>
      </w:r>
    </w:p>
    <w:p w:rsidR="00D0436F" w:rsidRPr="00BF706E" w:rsidRDefault="00D0436F" w:rsidP="00D0436F">
      <w:pPr>
        <w:keepLines/>
        <w:spacing w:line="276" w:lineRule="auto"/>
        <w:rPr>
          <w:b/>
          <w:bCs/>
        </w:rPr>
      </w:pPr>
    </w:p>
    <w:p w:rsidR="00D0436F" w:rsidRPr="00BF706E" w:rsidRDefault="00D0436F" w:rsidP="00D0436F">
      <w:pPr>
        <w:spacing w:line="276" w:lineRule="auto"/>
      </w:pPr>
    </w:p>
    <w:p w:rsidR="00D0436F" w:rsidRDefault="00D0436F" w:rsidP="00D0436F">
      <w:pPr>
        <w:pStyle w:val="Default"/>
        <w:spacing w:line="276" w:lineRule="auto"/>
        <w:jc w:val="center"/>
        <w:rPr>
          <w:b/>
          <w:lang w:eastAsia="ar-SA"/>
        </w:rPr>
      </w:pPr>
      <w:r w:rsidRPr="003E3412">
        <w:rPr>
          <w:b/>
          <w:i/>
        </w:rPr>
        <w:t>„</w:t>
      </w:r>
      <w:r w:rsidRPr="003E3412">
        <w:rPr>
          <w:b/>
          <w:lang w:eastAsia="ar-SA"/>
        </w:rPr>
        <w:t>Rozbudowa, przebudowa, nadbudowa  budynku biurowego- maga</w:t>
      </w:r>
      <w:r>
        <w:rPr>
          <w:b/>
          <w:lang w:eastAsia="ar-SA"/>
        </w:rPr>
        <w:t xml:space="preserve">zynowo- warsztatowego </w:t>
      </w:r>
      <w:r w:rsidRPr="003E3412">
        <w:rPr>
          <w:b/>
          <w:lang w:eastAsia="ar-SA"/>
        </w:rPr>
        <w:t>zadnie nr 1 i zadanie nr 2”</w:t>
      </w:r>
    </w:p>
    <w:p w:rsidR="00D0436F" w:rsidRPr="008E242E" w:rsidRDefault="00D0436F" w:rsidP="00D0436F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3E3412">
        <w:rPr>
          <w:b/>
          <w:lang w:eastAsia="ar-SA"/>
        </w:rPr>
        <w:t>- Charzykowy dz. 428/3 gm. Chojnice</w:t>
      </w:r>
      <w:r>
        <w:rPr>
          <w:b/>
          <w:lang w:eastAsia="ar-SA"/>
        </w:rPr>
        <w:t xml:space="preserve"> </w:t>
      </w:r>
      <w:r>
        <w:rPr>
          <w:b/>
          <w:i/>
        </w:rPr>
        <w:t xml:space="preserve"> </w:t>
      </w:r>
    </w:p>
    <w:p w:rsidR="00D0436F" w:rsidRPr="00BF706E" w:rsidRDefault="00D0436F" w:rsidP="00D0436F">
      <w:pPr>
        <w:pStyle w:val="Default"/>
        <w:spacing w:line="276" w:lineRule="auto"/>
        <w:jc w:val="both"/>
      </w:pPr>
    </w:p>
    <w:p w:rsidR="00D0436F" w:rsidRPr="00BF706E" w:rsidRDefault="00D0436F" w:rsidP="00D0436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B1B67">
        <w:rPr>
          <w:color w:val="auto"/>
          <w:sz w:val="20"/>
          <w:szCs w:val="20"/>
        </w:rPr>
        <w:t>Oświadczamy, że spełniamy warunki udziału w postępowaniu, dotyczące:</w:t>
      </w:r>
    </w:p>
    <w:p w:rsidR="00D0436F" w:rsidRPr="00BF706E" w:rsidRDefault="00D0436F" w:rsidP="00D0436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6B1B67">
        <w:rPr>
          <w:color w:val="auto"/>
          <w:sz w:val="20"/>
          <w:szCs w:val="20"/>
        </w:rPr>
        <w:t>posiadania uprawnień do wykonywania określonej działalności lub czynności, jeżeli ustawy nakładają obowiązek ich posiadania,</w:t>
      </w:r>
    </w:p>
    <w:p w:rsidR="00D0436F" w:rsidRPr="00BF706E" w:rsidRDefault="00D0436F" w:rsidP="00D0436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6B1B67">
        <w:rPr>
          <w:color w:val="auto"/>
          <w:sz w:val="20"/>
          <w:szCs w:val="20"/>
        </w:rPr>
        <w:t>posiadania wiedzy i doświadczenia,</w:t>
      </w:r>
    </w:p>
    <w:p w:rsidR="00D0436F" w:rsidRPr="00BF706E" w:rsidRDefault="00D0436F" w:rsidP="00D0436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6B1B67">
        <w:rPr>
          <w:color w:val="auto"/>
          <w:sz w:val="20"/>
          <w:szCs w:val="20"/>
        </w:rPr>
        <w:t>dysponowania odpowiednim potencjałem technicznym oraz osobami zdolnymi do wykonania zamówienia,</w:t>
      </w:r>
    </w:p>
    <w:p w:rsidR="00D0436F" w:rsidRPr="00BF706E" w:rsidRDefault="00D0436F" w:rsidP="00D0436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6B1B67">
        <w:rPr>
          <w:color w:val="auto"/>
          <w:sz w:val="20"/>
          <w:szCs w:val="20"/>
        </w:rPr>
        <w:t>sytuacji ekonomicznej i finansowej.</w:t>
      </w:r>
    </w:p>
    <w:p w:rsidR="00D0436F" w:rsidRPr="00BF706E" w:rsidRDefault="00D0436F" w:rsidP="00D0436F">
      <w:pPr>
        <w:spacing w:line="276" w:lineRule="auto"/>
        <w:rPr>
          <w:szCs w:val="28"/>
        </w:rPr>
      </w:pPr>
    </w:p>
    <w:p w:rsidR="00D0436F" w:rsidRPr="00C51502" w:rsidRDefault="00D0436F" w:rsidP="00D0436F">
      <w:pPr>
        <w:spacing w:line="276" w:lineRule="auto"/>
        <w:ind w:left="0" w:firstLine="0"/>
        <w:rPr>
          <w:sz w:val="20"/>
          <w:szCs w:val="20"/>
        </w:rPr>
      </w:pPr>
      <w:r w:rsidRPr="00C51502">
        <w:rPr>
          <w:sz w:val="20"/>
          <w:szCs w:val="20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D0436F" w:rsidRPr="00C51502" w:rsidRDefault="00D0436F" w:rsidP="00D0436F">
      <w:pPr>
        <w:spacing w:line="276" w:lineRule="auto"/>
        <w:rPr>
          <w:sz w:val="20"/>
          <w:szCs w:val="20"/>
        </w:rPr>
      </w:pPr>
    </w:p>
    <w:p w:rsidR="00D0436F" w:rsidRPr="00C51502" w:rsidRDefault="00D0436F" w:rsidP="00D0436F">
      <w:pPr>
        <w:spacing w:line="276" w:lineRule="auto"/>
        <w:rPr>
          <w:sz w:val="20"/>
          <w:szCs w:val="20"/>
        </w:rPr>
      </w:pPr>
      <w:r w:rsidRPr="00C51502">
        <w:rPr>
          <w:sz w:val="20"/>
          <w:szCs w:val="20"/>
        </w:rPr>
        <w:t>(*) niepotrzebne skreślić</w:t>
      </w:r>
    </w:p>
    <w:p w:rsidR="00D0436F" w:rsidRPr="00BF706E" w:rsidRDefault="00D0436F" w:rsidP="00D0436F">
      <w:pPr>
        <w:spacing w:line="276" w:lineRule="auto"/>
      </w:pPr>
    </w:p>
    <w:p w:rsidR="00D0436F" w:rsidRPr="00914C1F" w:rsidRDefault="00D0436F" w:rsidP="00D0436F">
      <w:pPr>
        <w:spacing w:line="276" w:lineRule="auto"/>
        <w:rPr>
          <w:sz w:val="20"/>
          <w:szCs w:val="20"/>
        </w:rPr>
      </w:pPr>
      <w:r w:rsidRPr="00914C1F">
        <w:rPr>
          <w:sz w:val="20"/>
          <w:szCs w:val="20"/>
        </w:rPr>
        <w:t xml:space="preserve">…………………………...           </w:t>
      </w:r>
      <w:r w:rsidRPr="00914C1F">
        <w:rPr>
          <w:sz w:val="20"/>
          <w:szCs w:val="20"/>
        </w:rPr>
        <w:tab/>
      </w:r>
      <w:r w:rsidRPr="00914C1F">
        <w:rPr>
          <w:sz w:val="20"/>
          <w:szCs w:val="20"/>
        </w:rPr>
        <w:tab/>
      </w:r>
      <w:r w:rsidRPr="00914C1F">
        <w:rPr>
          <w:sz w:val="20"/>
          <w:szCs w:val="20"/>
        </w:rPr>
        <w:tab/>
      </w:r>
      <w:r w:rsidRPr="00914C1F">
        <w:rPr>
          <w:sz w:val="20"/>
          <w:szCs w:val="20"/>
        </w:rPr>
        <w:tab/>
        <w:t xml:space="preserve">                ………………………………………..</w:t>
      </w:r>
    </w:p>
    <w:p w:rsidR="00D0436F" w:rsidRPr="00914C1F" w:rsidRDefault="00D0436F" w:rsidP="00D0436F">
      <w:pPr>
        <w:spacing w:line="276" w:lineRule="auto"/>
        <w:rPr>
          <w:sz w:val="20"/>
          <w:szCs w:val="20"/>
        </w:rPr>
      </w:pPr>
      <w:r w:rsidRPr="00914C1F">
        <w:rPr>
          <w:sz w:val="20"/>
          <w:szCs w:val="20"/>
        </w:rPr>
        <w:t>miejscowość i data</w:t>
      </w:r>
      <w:r w:rsidRPr="00914C1F">
        <w:rPr>
          <w:sz w:val="20"/>
          <w:szCs w:val="20"/>
        </w:rPr>
        <w:tab/>
      </w:r>
      <w:r w:rsidRPr="00914C1F">
        <w:rPr>
          <w:sz w:val="20"/>
          <w:szCs w:val="20"/>
        </w:rPr>
        <w:tab/>
      </w:r>
      <w:r w:rsidRPr="00914C1F">
        <w:rPr>
          <w:sz w:val="20"/>
          <w:szCs w:val="20"/>
        </w:rPr>
        <w:tab/>
      </w:r>
      <w:r w:rsidRPr="00914C1F">
        <w:rPr>
          <w:sz w:val="20"/>
          <w:szCs w:val="20"/>
        </w:rPr>
        <w:tab/>
      </w:r>
      <w:r w:rsidRPr="00914C1F">
        <w:rPr>
          <w:sz w:val="20"/>
          <w:szCs w:val="20"/>
        </w:rPr>
        <w:tab/>
        <w:t xml:space="preserve">               pieczątka i podpis Wykonawcy</w:t>
      </w:r>
    </w:p>
    <w:p w:rsidR="00E2550D" w:rsidRDefault="00E2550D" w:rsidP="00D0436F"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D27B7"/>
    <w:multiLevelType w:val="hybridMultilevel"/>
    <w:tmpl w:val="B2169808"/>
    <w:lvl w:ilvl="0" w:tplc="D24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1E"/>
    <w:rsid w:val="009E7A1E"/>
    <w:rsid w:val="00D0436F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C1583-D804-45C9-8165-5B436A74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36F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43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0436F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customStyle="1" w:styleId="Default">
    <w:name w:val="Default"/>
    <w:rsid w:val="00D0436F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2019-09-23T10:02:00Z</dcterms:created>
  <dcterms:modified xsi:type="dcterms:W3CDTF">2019-09-23T10:03:00Z</dcterms:modified>
</cp:coreProperties>
</file>